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9118" w14:textId="423E162E" w:rsidR="00E4796C" w:rsidRPr="00C145CE" w:rsidRDefault="00E4796C">
      <w:pPr>
        <w:rPr>
          <w:rFonts w:asciiTheme="minorHAnsi" w:hAnsiTheme="minorHAnsi"/>
          <w:b/>
          <w:i/>
          <w:szCs w:val="22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69"/>
        <w:gridCol w:w="5023"/>
        <w:gridCol w:w="1023"/>
        <w:gridCol w:w="1703"/>
        <w:gridCol w:w="1226"/>
        <w:gridCol w:w="1284"/>
        <w:gridCol w:w="1411"/>
      </w:tblGrid>
      <w:tr w:rsidR="008D6927" w:rsidRPr="00A42D69" w14:paraId="007FD16E" w14:textId="77777777" w:rsidTr="0092560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384D1733" w14:textId="77777777" w:rsidR="008D6927" w:rsidRPr="00A42D69" w:rsidRDefault="008D6927" w:rsidP="0092560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8D6927" w:rsidRPr="00A42D69" w14:paraId="6D5EC068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920A87" w14:textId="77777777" w:rsidR="008D6927" w:rsidRPr="00C63419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77AAC544" w14:textId="1C4F264A" w:rsidR="008D6927" w:rsidRPr="00264E75" w:rsidRDefault="00000000" w:rsidP="0092560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524018774"/>
                <w:placeholder>
                  <w:docPart w:val="22EB5D92581E4349A3D0589D2135D72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8D6927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8D6927" w:rsidRPr="00A42D69" w14:paraId="5F0F4AD6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08359D" w14:textId="77777777" w:rsidR="008D6927" w:rsidRPr="00C63419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40FDAE2A" w14:textId="0FBCB23E" w:rsidR="008D6927" w:rsidRPr="000C2E66" w:rsidRDefault="000C2E66" w:rsidP="00925601">
            <w:pPr>
              <w:spacing w:before="120" w:after="120"/>
              <w:jc w:val="both"/>
              <w:rPr>
                <w:rFonts w:asciiTheme="minorHAnsi" w:hAnsiTheme="minorHAnsi"/>
                <w:iCs/>
                <w:szCs w:val="22"/>
              </w:rPr>
            </w:pPr>
            <w:r>
              <w:rPr>
                <w:rFonts w:asciiTheme="minorHAnsi" w:hAnsiTheme="minorHAnsi"/>
                <w:iCs/>
              </w:rPr>
              <w:t>Naše Považie</w:t>
            </w:r>
          </w:p>
        </w:tc>
      </w:tr>
      <w:tr w:rsidR="008D6927" w:rsidRPr="00A42D69" w14:paraId="26908F17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B6DBD1" w14:textId="77777777" w:rsidR="008D6927" w:rsidRPr="00C63419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4A1BC63B" w14:textId="01158EC2" w:rsidR="008D6927" w:rsidRPr="00A42D69" w:rsidRDefault="00000000" w:rsidP="0092560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1657997499"/>
                <w:placeholder>
                  <w:docPart w:val="B72FF10B35AA4D1C806AE859ACCA1F81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8D6927">
                  <w:rPr>
                    <w:rFonts w:asciiTheme="minorHAnsi" w:hAnsiTheme="minorHAnsi"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  <w:tr w:rsidR="008D6927" w:rsidRPr="00A42D69" w14:paraId="0BF91C51" w14:textId="77777777" w:rsidTr="008A06C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CE2E0A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8F075" w14:textId="77777777" w:rsidR="008D6927" w:rsidRPr="00A42D69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59BD5C2B" w14:textId="77777777" w:rsidR="008D6927" w:rsidRPr="00A42D69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85C924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825D05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3754B9" w14:textId="77777777" w:rsidR="008D6927" w:rsidRPr="00A42D69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28B9F0C2" w14:textId="77777777" w:rsidR="008D6927" w:rsidRPr="00A42D69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61B1F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5B232C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60F738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D6927" w:rsidRPr="009365C4" w14:paraId="2FA1ACC2" w14:textId="77777777" w:rsidTr="008A06C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C00226" w14:textId="5CCA4794" w:rsidR="008D6927" w:rsidRPr="009365C4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D6927">
              <w:rPr>
                <w:rFonts w:asciiTheme="minorHAnsi" w:hAnsiTheme="minorHAnsi"/>
                <w:sz w:val="20"/>
              </w:rPr>
              <w:t>B101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1F6AE2" w14:textId="1F4B85D9" w:rsidR="008D6927" w:rsidRPr="009365C4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Celková dĺžka novovybudovaných alebo zmodernizovaných cyklistických ciest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543C56" w14:textId="1E922FE2" w:rsidR="008D6927" w:rsidRPr="009365C4" w:rsidRDefault="008A06CF" w:rsidP="00925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Počet kilometrov novovybudovaných/ modernizovaných cyklistických chodníkov a cyklotrás, ktoré zabezpečia zlepšenie prístupu osôb do zamestnania alebo k verejným službám alebo zabezpečia ich vzájomne prepojenie. Pod cyklistickou komunikáciou sa v zmysle STN 73 6100 rozumie nemotoristická komunikácia určená na cyklistickú premávku s vylúčením alebo oddelením akejkoľvek motorovej dopravy (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cyklocesta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cyklochodník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>). V zmysle podpory sem radíme aj viacúčelový pruh (STN 73 6110), cyklistický pruh (STN 63 6100) a cyklistický pás (STN 73 6100).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BA016" w14:textId="64051B1D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5934C0" w14:textId="3BE2A40C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 w:rsidR="00471008">
              <w:rPr>
                <w:rFonts w:asciiTheme="minorHAnsi" w:hAnsiTheme="minorHAnsi"/>
                <w:sz w:val="20"/>
              </w:rPr>
              <w:t>realizácie</w:t>
            </w:r>
            <w:r w:rsidRPr="008C0112">
              <w:rPr>
                <w:rFonts w:asciiTheme="minorHAnsi" w:hAnsiTheme="minorHAnsi"/>
                <w:sz w:val="20"/>
              </w:rPr>
              <w:t xml:space="preserve"> projekt</w:t>
            </w:r>
            <w:r w:rsidR="00471008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96B8A" w14:textId="77777777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F530C" w14:textId="4FF967E5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1A988" w14:textId="03852EB1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A06CF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06CF">
              <w:rPr>
                <w:rFonts w:asciiTheme="minorHAnsi" w:hAnsiTheme="minorHAnsi"/>
                <w:sz w:val="20"/>
              </w:rPr>
              <w:t>prípade, ak projekt vedie k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06CF">
              <w:rPr>
                <w:rFonts w:asciiTheme="minorHAnsi" w:hAnsiTheme="minorHAnsi"/>
                <w:sz w:val="20"/>
              </w:rPr>
              <w:t>rekonštrukcii alebo vybudovaniu cyklotrasy</w:t>
            </w:r>
          </w:p>
        </w:tc>
      </w:tr>
      <w:tr w:rsidR="008D6927" w:rsidRPr="009365C4" w14:paraId="67D2AF08" w14:textId="77777777" w:rsidTr="008A06C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6D6CF6" w14:textId="12F5436F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lastRenderedPageBreak/>
              <w:t>B102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F9F514" w14:textId="613F6042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Počet vytvorených prvkov doplnkovej cyklistickej infraštruktúry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3BE6B2" w14:textId="26F470B4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 xml:space="preserve">Celkový počet vytvorených prvkov doplnkovej cyklistickej infraštruktúry. Pod doplnkovou cyklistickou infraštruktúrou sa rozumejú chránené parkoviská pre bicykle,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cyklostojany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 xml:space="preserve">, nabíjacie stanice pre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elektrobicykle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>, systémy automatickej požičovne bicyklov, hygienické zariadenia a pod.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0DF9C0" w14:textId="67B4B01E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3338B4" w14:textId="48B7750B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 w:rsidR="00471008">
              <w:rPr>
                <w:rFonts w:asciiTheme="minorHAnsi" w:hAnsiTheme="minorHAnsi"/>
                <w:sz w:val="20"/>
              </w:rPr>
              <w:t>realizácie</w:t>
            </w:r>
            <w:r w:rsidRPr="008C0112">
              <w:rPr>
                <w:rFonts w:asciiTheme="minorHAnsi" w:hAnsiTheme="minorHAnsi"/>
                <w:sz w:val="20"/>
              </w:rPr>
              <w:t xml:space="preserve"> projekt</w:t>
            </w:r>
            <w:r w:rsidR="00471008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133844" w14:textId="77777777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62719A" w14:textId="5638C741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AD062C" w14:textId="49306CFA" w:rsidR="008D6927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A06CF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06CF">
              <w:rPr>
                <w:rFonts w:asciiTheme="minorHAnsi" w:hAnsiTheme="minorHAnsi"/>
                <w:sz w:val="20"/>
              </w:rPr>
              <w:t>prípade, ak projekt vedie k vybudovaniu doplnkovej infraštruktúry</w:t>
            </w:r>
          </w:p>
        </w:tc>
      </w:tr>
    </w:tbl>
    <w:p w14:paraId="069CFE05" w14:textId="037133D1" w:rsidR="00966A77" w:rsidRDefault="00966A77" w:rsidP="00CF14C5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248FADAB" w14:textId="61C9F380" w:rsidR="002E59BB" w:rsidRDefault="002E59BB" w:rsidP="00125428">
      <w:pPr>
        <w:ind w:left="-426" w:right="-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14:paraId="370645C6" w14:textId="7E25C400" w:rsidR="002E59BB" w:rsidRPr="00A42D69" w:rsidRDefault="002E59BB" w:rsidP="00125428">
      <w:pPr>
        <w:ind w:left="-426" w:right="-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14:paraId="06AF8FCE" w14:textId="77777777" w:rsidR="002E59BB" w:rsidRPr="001A6EA1" w:rsidRDefault="002E59BB" w:rsidP="00125428">
      <w:pPr>
        <w:ind w:left="-426" w:right="-454"/>
        <w:jc w:val="both"/>
        <w:rPr>
          <w:rFonts w:asciiTheme="minorHAnsi" w:hAnsiTheme="minorHAnsi"/>
        </w:rPr>
      </w:pPr>
    </w:p>
    <w:p w14:paraId="2C709BBE" w14:textId="641E897C" w:rsidR="005E6B6E" w:rsidRDefault="002E59BB" w:rsidP="00595DE6">
      <w:pPr>
        <w:ind w:left="-426" w:right="-454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DD5DD8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C70BD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skrátená v zodpovedajúcej výške.</w:t>
      </w:r>
    </w:p>
    <w:p w14:paraId="028D4B1E" w14:textId="0187750D" w:rsidR="00595DE6" w:rsidRPr="00595DE6" w:rsidRDefault="00595DE6" w:rsidP="00595DE6">
      <w:pPr>
        <w:rPr>
          <w:rFonts w:asciiTheme="minorHAnsi" w:hAnsiTheme="minorHAnsi"/>
        </w:rPr>
      </w:pPr>
    </w:p>
    <w:p w14:paraId="44A21B36" w14:textId="19FACCE4" w:rsidR="00595DE6" w:rsidRPr="00595DE6" w:rsidRDefault="00595DE6" w:rsidP="00595DE6">
      <w:pPr>
        <w:rPr>
          <w:rFonts w:asciiTheme="minorHAnsi" w:hAnsiTheme="minorHAnsi"/>
        </w:rPr>
      </w:pPr>
    </w:p>
    <w:p w14:paraId="45930B3D" w14:textId="3522F6C8" w:rsidR="00595DE6" w:rsidRPr="00595DE6" w:rsidRDefault="00595DE6" w:rsidP="00595DE6">
      <w:pPr>
        <w:rPr>
          <w:rFonts w:asciiTheme="minorHAnsi" w:hAnsiTheme="minorHAnsi"/>
        </w:rPr>
      </w:pPr>
    </w:p>
    <w:p w14:paraId="19622569" w14:textId="6541DCF2" w:rsidR="00595DE6" w:rsidRPr="00595DE6" w:rsidRDefault="00595DE6" w:rsidP="00595DE6">
      <w:pPr>
        <w:rPr>
          <w:rFonts w:asciiTheme="minorHAnsi" w:hAnsiTheme="minorHAnsi"/>
        </w:rPr>
      </w:pPr>
    </w:p>
    <w:p w14:paraId="2AC62BC6" w14:textId="0F8A0813" w:rsidR="00595DE6" w:rsidRPr="00595DE6" w:rsidRDefault="00595DE6" w:rsidP="00595DE6">
      <w:pPr>
        <w:rPr>
          <w:rFonts w:asciiTheme="minorHAnsi" w:hAnsiTheme="minorHAnsi"/>
        </w:rPr>
      </w:pPr>
    </w:p>
    <w:p w14:paraId="3D647CC5" w14:textId="5313706D" w:rsidR="00595DE6" w:rsidRPr="00595DE6" w:rsidRDefault="00595DE6" w:rsidP="00595DE6">
      <w:pPr>
        <w:rPr>
          <w:rFonts w:asciiTheme="minorHAnsi" w:hAnsiTheme="minorHAnsi"/>
        </w:rPr>
      </w:pPr>
    </w:p>
    <w:p w14:paraId="2BCCDDCA" w14:textId="6D656034" w:rsidR="00595DE6" w:rsidRPr="00595DE6" w:rsidRDefault="00595DE6" w:rsidP="00595DE6">
      <w:pPr>
        <w:rPr>
          <w:rFonts w:asciiTheme="minorHAnsi" w:hAnsiTheme="minorHAnsi"/>
        </w:rPr>
      </w:pPr>
    </w:p>
    <w:p w14:paraId="65289237" w14:textId="607E3466" w:rsidR="00595DE6" w:rsidRPr="00595DE6" w:rsidRDefault="00595DE6" w:rsidP="00595DE6">
      <w:pPr>
        <w:rPr>
          <w:rFonts w:asciiTheme="minorHAnsi" w:hAnsiTheme="minorHAnsi"/>
        </w:rPr>
      </w:pPr>
    </w:p>
    <w:p w14:paraId="64AD26E3" w14:textId="61B9B9A4" w:rsidR="00595DE6" w:rsidRDefault="00595DE6" w:rsidP="00595DE6">
      <w:pPr>
        <w:rPr>
          <w:rFonts w:asciiTheme="minorHAnsi" w:hAnsiTheme="minorHAnsi"/>
        </w:rPr>
      </w:pPr>
    </w:p>
    <w:p w14:paraId="2D13A6FD" w14:textId="65FA0CA7" w:rsidR="00595DE6" w:rsidRPr="00595DE6" w:rsidRDefault="00595DE6" w:rsidP="00595DE6">
      <w:pPr>
        <w:tabs>
          <w:tab w:val="left" w:pos="102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595DE6" w:rsidRPr="00595DE6" w:rsidSect="005E6B6E">
      <w:footerReference w:type="default" r:id="rId8"/>
      <w:headerReference w:type="first" r:id="rId9"/>
      <w:footerReference w:type="first" r:id="rId10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A3C4" w14:textId="77777777" w:rsidR="007D5E08" w:rsidRDefault="007D5E08">
      <w:r>
        <w:separator/>
      </w:r>
    </w:p>
  </w:endnote>
  <w:endnote w:type="continuationSeparator" w:id="0">
    <w:p w14:paraId="25CB237A" w14:textId="77777777" w:rsidR="007D5E08" w:rsidRDefault="007D5E08">
      <w:r>
        <w:continuationSeparator/>
      </w:r>
    </w:p>
  </w:endnote>
  <w:endnote w:type="continuationNotice" w:id="1">
    <w:p w14:paraId="517FA838" w14:textId="77777777" w:rsidR="007D5E08" w:rsidRDefault="007D5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D8FD" w14:textId="77777777" w:rsidR="00E41D21" w:rsidRDefault="00E41D21" w:rsidP="00E41D21">
    <w:pPr>
      <w:pStyle w:val="Pta"/>
      <w:jc w:val="right"/>
    </w:pPr>
    <w:r w:rsidRPr="00125428">
      <w:rPr>
        <w:rFonts w:asciiTheme="minorHAnsi" w:hAnsiTheme="minorHAnsi" w:cstheme="minorHAnsi"/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DD4BE8" wp14:editId="68B60235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7" name="Rovná spojnic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AEEA9A" id="Rovná spojnica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21DB4B1D" w14:textId="77777777" w:rsidR="00E41D21" w:rsidRPr="00125428" w:rsidRDefault="00E41D21" w:rsidP="00E41D21">
    <w:pPr>
      <w:pStyle w:val="Pta"/>
      <w:jc w:val="right"/>
      <w:rPr>
        <w:rFonts w:asciiTheme="minorHAnsi" w:hAnsiTheme="minorHAnsi" w:cstheme="minorHAnsi"/>
      </w:rPr>
    </w:pPr>
    <w:r w:rsidRPr="00125428">
      <w:rPr>
        <w:rFonts w:asciiTheme="minorHAnsi" w:hAnsiTheme="minorHAnsi" w:cstheme="minorHAnsi"/>
      </w:rPr>
      <w:t xml:space="preserve">Strana </w:t>
    </w:r>
    <w:sdt>
      <w:sdtPr>
        <w:rPr>
          <w:rFonts w:asciiTheme="minorHAnsi" w:hAnsiTheme="minorHAnsi" w:cstheme="minorHAnsi"/>
        </w:rPr>
        <w:id w:val="-795210960"/>
        <w:docPartObj>
          <w:docPartGallery w:val="Page Numbers (Bottom of Page)"/>
          <w:docPartUnique/>
        </w:docPartObj>
      </w:sdtPr>
      <w:sdtContent>
        <w:r w:rsidRPr="00125428">
          <w:rPr>
            <w:rFonts w:asciiTheme="minorHAnsi" w:hAnsiTheme="minorHAnsi" w:cstheme="minorHAnsi"/>
          </w:rPr>
          <w:fldChar w:fldCharType="begin"/>
        </w:r>
        <w:r w:rsidRPr="00125428">
          <w:rPr>
            <w:rFonts w:asciiTheme="minorHAnsi" w:hAnsiTheme="minorHAnsi" w:cstheme="minorHAnsi"/>
          </w:rPr>
          <w:instrText>PAGE   \* MERGEFORMAT</w:instrText>
        </w:r>
        <w:r w:rsidRPr="0012542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</w:rPr>
          <w:t>1</w:t>
        </w:r>
        <w:r w:rsidRPr="00125428">
          <w:rPr>
            <w:rFonts w:asciiTheme="minorHAnsi" w:hAnsiTheme="minorHAnsi" w:cstheme="minorHAnsi"/>
          </w:rPr>
          <w:fldChar w:fldCharType="end"/>
        </w:r>
      </w:sdtContent>
    </w:sdt>
  </w:p>
  <w:p w14:paraId="5DD24FD6" w14:textId="77777777" w:rsidR="00E41D21" w:rsidRDefault="00E41D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7B81" w14:textId="77777777" w:rsidR="00E41D21" w:rsidRDefault="00E41D21" w:rsidP="00E41D21">
    <w:pPr>
      <w:pStyle w:val="Pta"/>
      <w:jc w:val="right"/>
    </w:pPr>
    <w:r w:rsidRPr="00125428">
      <w:rPr>
        <w:rFonts w:asciiTheme="minorHAnsi" w:hAnsiTheme="minorHAnsi" w:cstheme="minorHAnsi"/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C093C1" wp14:editId="5EF11580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03977C" id="Rovná spojnica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63BDF082" w14:textId="77777777" w:rsidR="00E41D21" w:rsidRPr="00125428" w:rsidRDefault="00E41D21" w:rsidP="00E41D21">
    <w:pPr>
      <w:pStyle w:val="Pta"/>
      <w:jc w:val="right"/>
      <w:rPr>
        <w:rFonts w:asciiTheme="minorHAnsi" w:hAnsiTheme="minorHAnsi" w:cstheme="minorHAnsi"/>
      </w:rPr>
    </w:pPr>
    <w:r w:rsidRPr="00125428">
      <w:rPr>
        <w:rFonts w:asciiTheme="minorHAnsi" w:hAnsiTheme="minorHAnsi" w:cstheme="minorHAnsi"/>
      </w:rPr>
      <w:t xml:space="preserve">Strana </w:t>
    </w:r>
    <w:sdt>
      <w:sdtPr>
        <w:rPr>
          <w:rFonts w:asciiTheme="minorHAnsi" w:hAnsiTheme="minorHAnsi" w:cstheme="minorHAnsi"/>
        </w:rPr>
        <w:id w:val="1416054441"/>
        <w:docPartObj>
          <w:docPartGallery w:val="Page Numbers (Bottom of Page)"/>
          <w:docPartUnique/>
        </w:docPartObj>
      </w:sdtPr>
      <w:sdtContent>
        <w:r w:rsidRPr="00125428">
          <w:rPr>
            <w:rFonts w:asciiTheme="minorHAnsi" w:hAnsiTheme="minorHAnsi" w:cstheme="minorHAnsi"/>
          </w:rPr>
          <w:fldChar w:fldCharType="begin"/>
        </w:r>
        <w:r w:rsidRPr="00125428">
          <w:rPr>
            <w:rFonts w:asciiTheme="minorHAnsi" w:hAnsiTheme="minorHAnsi" w:cstheme="minorHAnsi"/>
          </w:rPr>
          <w:instrText>PAGE   \* MERGEFORMAT</w:instrText>
        </w:r>
        <w:r w:rsidRPr="0012542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</w:rPr>
          <w:t>1</w:t>
        </w:r>
        <w:r w:rsidRPr="00125428">
          <w:rPr>
            <w:rFonts w:asciiTheme="minorHAnsi" w:hAnsiTheme="minorHAnsi" w:cstheme="minorHAnsi"/>
          </w:rPr>
          <w:fldChar w:fldCharType="end"/>
        </w:r>
      </w:sdtContent>
    </w:sdt>
  </w:p>
  <w:p w14:paraId="075549C3" w14:textId="77777777" w:rsidR="00E41D21" w:rsidRDefault="00E41D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5CE2" w14:textId="77777777" w:rsidR="007D5E08" w:rsidRDefault="007D5E08">
      <w:r>
        <w:separator/>
      </w:r>
    </w:p>
  </w:footnote>
  <w:footnote w:type="continuationSeparator" w:id="0">
    <w:p w14:paraId="5D05777F" w14:textId="77777777" w:rsidR="007D5E08" w:rsidRDefault="007D5E08">
      <w:r>
        <w:continuationSeparator/>
      </w:r>
    </w:p>
  </w:footnote>
  <w:footnote w:type="continuationNotice" w:id="1">
    <w:p w14:paraId="0BD6DA0F" w14:textId="77777777" w:rsidR="007D5E08" w:rsidRDefault="007D5E08"/>
  </w:footnote>
  <w:footnote w:id="2">
    <w:p w14:paraId="789E5FEA" w14:textId="4D30E5AD" w:rsidR="00C32A49" w:rsidRPr="001A6EA1" w:rsidRDefault="00C32A49" w:rsidP="00125428">
      <w:pPr>
        <w:pStyle w:val="Textpoznmkypodiarou"/>
        <w:ind w:right="-312"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6ED27CE8" w14:textId="77777777" w:rsidR="00C32A49" w:rsidRPr="001A6EA1" w:rsidRDefault="00C32A49" w:rsidP="00125428">
      <w:pPr>
        <w:pStyle w:val="Textpoznmkypodiarou"/>
        <w:ind w:right="-312"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C37D" w14:textId="77777777" w:rsidR="00595DE6" w:rsidRPr="001F013A" w:rsidRDefault="00595DE6" w:rsidP="00595DE6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EF38E40" wp14:editId="50A4F1E2">
          <wp:simplePos x="0" y="0"/>
          <wp:positionH relativeFrom="column">
            <wp:posOffset>396240</wp:posOffset>
          </wp:positionH>
          <wp:positionV relativeFrom="paragraph">
            <wp:posOffset>-149225</wp:posOffset>
          </wp:positionV>
          <wp:extent cx="541020" cy="541020"/>
          <wp:effectExtent l="0" t="0" r="0" b="0"/>
          <wp:wrapTight wrapText="bothSides">
            <wp:wrapPolygon edited="0">
              <wp:start x="0" y="0"/>
              <wp:lineTo x="0" y="20535"/>
              <wp:lineTo x="20535" y="20535"/>
              <wp:lineTo x="20535" y="0"/>
              <wp:lineTo x="0" y="0"/>
            </wp:wrapPolygon>
          </wp:wrapTight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2E053A0" wp14:editId="52F509E0">
          <wp:simplePos x="0" y="0"/>
          <wp:positionH relativeFrom="column">
            <wp:posOffset>4362450</wp:posOffset>
          </wp:positionH>
          <wp:positionV relativeFrom="paragraph">
            <wp:posOffset>-86360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1D88ADAB" wp14:editId="1F7B440D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56EE72C6" wp14:editId="14B5FDC9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1880DC" w14:textId="77777777" w:rsidR="00595DE6" w:rsidRDefault="00595DE6" w:rsidP="00595DE6">
    <w:pPr>
      <w:pStyle w:val="Hlavika"/>
      <w:jc w:val="left"/>
      <w:rPr>
        <w:rFonts w:ascii="Arial Narrow" w:hAnsi="Arial Narrow" w:cs="Arial"/>
        <w:sz w:val="20"/>
      </w:rPr>
    </w:pPr>
  </w:p>
  <w:p w14:paraId="4714215B" w14:textId="77777777" w:rsidR="00595DE6" w:rsidRDefault="00595DE6" w:rsidP="00595DE6">
    <w:pPr>
      <w:pStyle w:val="Hlavika"/>
      <w:rPr>
        <w:rFonts w:ascii="Arial Narrow" w:hAnsi="Arial Narrow" w:cs="Arial"/>
        <w:sz w:val="20"/>
      </w:rPr>
    </w:pPr>
  </w:p>
  <w:p w14:paraId="6A508B0E" w14:textId="77777777" w:rsidR="00595DE6" w:rsidRPr="00730D1A" w:rsidRDefault="00595DE6" w:rsidP="00595DE6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1D8CEB40" w14:textId="6A9C6A5B" w:rsidR="00C32A49" w:rsidRPr="005E6B6E" w:rsidRDefault="00C32A49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841121155">
    <w:abstractNumId w:val="27"/>
  </w:num>
  <w:num w:numId="2" w16cid:durableId="71851969">
    <w:abstractNumId w:val="18"/>
  </w:num>
  <w:num w:numId="3" w16cid:durableId="1211071306">
    <w:abstractNumId w:val="38"/>
  </w:num>
  <w:num w:numId="4" w16cid:durableId="351298032">
    <w:abstractNumId w:val="1"/>
  </w:num>
  <w:num w:numId="5" w16cid:durableId="124086516">
    <w:abstractNumId w:val="0"/>
  </w:num>
  <w:num w:numId="6" w16cid:durableId="1517428035">
    <w:abstractNumId w:val="3"/>
  </w:num>
  <w:num w:numId="7" w16cid:durableId="1655328662">
    <w:abstractNumId w:val="6"/>
  </w:num>
  <w:num w:numId="8" w16cid:durableId="975378107">
    <w:abstractNumId w:val="9"/>
  </w:num>
  <w:num w:numId="9" w16cid:durableId="1801461970">
    <w:abstractNumId w:val="8"/>
  </w:num>
  <w:num w:numId="10" w16cid:durableId="821509373">
    <w:abstractNumId w:val="15"/>
  </w:num>
  <w:num w:numId="11" w16cid:durableId="1361318390">
    <w:abstractNumId w:val="30"/>
  </w:num>
  <w:num w:numId="12" w16cid:durableId="1066875980">
    <w:abstractNumId w:val="25"/>
  </w:num>
  <w:num w:numId="13" w16cid:durableId="2055344390">
    <w:abstractNumId w:val="20"/>
  </w:num>
  <w:num w:numId="14" w16cid:durableId="1283805191">
    <w:abstractNumId w:val="10"/>
  </w:num>
  <w:num w:numId="15" w16cid:durableId="745222690">
    <w:abstractNumId w:val="26"/>
  </w:num>
  <w:num w:numId="16" w16cid:durableId="1198926441">
    <w:abstractNumId w:val="23"/>
  </w:num>
  <w:num w:numId="17" w16cid:durableId="37627490">
    <w:abstractNumId w:val="4"/>
  </w:num>
  <w:num w:numId="18" w16cid:durableId="35399683">
    <w:abstractNumId w:val="24"/>
  </w:num>
  <w:num w:numId="19" w16cid:durableId="1088886070">
    <w:abstractNumId w:val="12"/>
  </w:num>
  <w:num w:numId="20" w16cid:durableId="135220176">
    <w:abstractNumId w:val="29"/>
  </w:num>
  <w:num w:numId="21" w16cid:durableId="1979803560">
    <w:abstractNumId w:val="22"/>
  </w:num>
  <w:num w:numId="22" w16cid:durableId="2443493">
    <w:abstractNumId w:val="16"/>
  </w:num>
  <w:num w:numId="23" w16cid:durableId="2061787257">
    <w:abstractNumId w:val="35"/>
  </w:num>
  <w:num w:numId="24" w16cid:durableId="485246070">
    <w:abstractNumId w:val="11"/>
  </w:num>
  <w:num w:numId="25" w16cid:durableId="1331105586">
    <w:abstractNumId w:val="19"/>
  </w:num>
  <w:num w:numId="26" w16cid:durableId="377632327">
    <w:abstractNumId w:val="2"/>
  </w:num>
  <w:num w:numId="27" w16cid:durableId="1863008218">
    <w:abstractNumId w:val="33"/>
  </w:num>
  <w:num w:numId="28" w16cid:durableId="1056002423">
    <w:abstractNumId w:val="36"/>
  </w:num>
  <w:num w:numId="29" w16cid:durableId="1873957957">
    <w:abstractNumId w:val="32"/>
  </w:num>
  <w:num w:numId="30" w16cid:durableId="1487015059">
    <w:abstractNumId w:val="34"/>
  </w:num>
  <w:num w:numId="31" w16cid:durableId="128790769">
    <w:abstractNumId w:val="31"/>
  </w:num>
  <w:num w:numId="32" w16cid:durableId="1625847447">
    <w:abstractNumId w:val="14"/>
  </w:num>
  <w:num w:numId="33" w16cid:durableId="503012695">
    <w:abstractNumId w:val="5"/>
  </w:num>
  <w:num w:numId="34" w16cid:durableId="1635019685">
    <w:abstractNumId w:val="37"/>
  </w:num>
  <w:num w:numId="35" w16cid:durableId="906721819">
    <w:abstractNumId w:val="7"/>
  </w:num>
  <w:num w:numId="36" w16cid:durableId="1996299498">
    <w:abstractNumId w:val="21"/>
  </w:num>
  <w:num w:numId="37" w16cid:durableId="616910349">
    <w:abstractNumId w:val="13"/>
  </w:num>
  <w:num w:numId="38" w16cid:durableId="115953696">
    <w:abstractNumId w:val="28"/>
  </w:num>
  <w:num w:numId="39" w16cid:durableId="183633962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0245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1A9E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4A97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2E66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25428"/>
    <w:rsid w:val="0013006F"/>
    <w:rsid w:val="0013063E"/>
    <w:rsid w:val="001327B0"/>
    <w:rsid w:val="00132C9D"/>
    <w:rsid w:val="00132D63"/>
    <w:rsid w:val="00133F2F"/>
    <w:rsid w:val="00135AAB"/>
    <w:rsid w:val="00136C8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17EE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63A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0EF2"/>
    <w:rsid w:val="002F20AC"/>
    <w:rsid w:val="002F2577"/>
    <w:rsid w:val="002F2AB0"/>
    <w:rsid w:val="002F33B4"/>
    <w:rsid w:val="002F58BC"/>
    <w:rsid w:val="00301EA2"/>
    <w:rsid w:val="003054AB"/>
    <w:rsid w:val="00305F67"/>
    <w:rsid w:val="0031235F"/>
    <w:rsid w:val="00317FC0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1E1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62F"/>
    <w:rsid w:val="0046581D"/>
    <w:rsid w:val="004658BD"/>
    <w:rsid w:val="00465E52"/>
    <w:rsid w:val="00471008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1A03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09F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5DE6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3AB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3901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5195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8A9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5E08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7739E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0DC6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B71D3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A7E43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45CE"/>
    <w:rsid w:val="00C146FF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A49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0BD3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5DD8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1D21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1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4A4A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5C2B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EB5D92581E4349A3D0589D2135D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A69EA-E76F-4092-9162-43FE31B4A1DA}"/>
      </w:docPartPr>
      <w:docPartBody>
        <w:p w:rsidR="00D44CE6" w:rsidRDefault="00D44CE6" w:rsidP="00D44CE6">
          <w:pPr>
            <w:pStyle w:val="22EB5D92581E4349A3D0589D2135D729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2FF10B35AA4D1C806AE859ACCA1F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B363A0-D9F0-46D0-9D24-17A906DA53F9}"/>
      </w:docPartPr>
      <w:docPartBody>
        <w:p w:rsidR="00D44CE6" w:rsidRDefault="00D44CE6" w:rsidP="00D44CE6">
          <w:pPr>
            <w:pStyle w:val="B72FF10B35AA4D1C806AE859ACCA1F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485800"/>
    <w:rsid w:val="00643B7C"/>
    <w:rsid w:val="006472F3"/>
    <w:rsid w:val="006B31D6"/>
    <w:rsid w:val="006B5A84"/>
    <w:rsid w:val="006E2383"/>
    <w:rsid w:val="00A74980"/>
    <w:rsid w:val="00A93480"/>
    <w:rsid w:val="00B2301B"/>
    <w:rsid w:val="00B62629"/>
    <w:rsid w:val="00C31B9D"/>
    <w:rsid w:val="00C40C5F"/>
    <w:rsid w:val="00CA2517"/>
    <w:rsid w:val="00CD2770"/>
    <w:rsid w:val="00CF55EF"/>
    <w:rsid w:val="00D44CE6"/>
    <w:rsid w:val="00DB3628"/>
    <w:rsid w:val="00DB5CB4"/>
    <w:rsid w:val="00E22C87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5E29-EFBA-4CD4-A64A-948894D7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2022-08-22T11:15:00Z</dcterms:created>
  <dcterms:modified xsi:type="dcterms:W3CDTF">2022-08-22T11:15:00Z</dcterms:modified>
</cp:coreProperties>
</file>